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DBC" w:rsidRPr="008C7DBC" w:rsidRDefault="008C7DBC" w:rsidP="00B26BD4">
      <w:pPr>
        <w:widowControl w:val="0"/>
        <w:autoSpaceDE w:val="0"/>
        <w:autoSpaceDN w:val="0"/>
        <w:adjustRightInd w:val="0"/>
        <w:spacing w:after="0" w:line="216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8C7DBC">
        <w:rPr>
          <w:rFonts w:ascii="Times New Roman" w:hAnsi="Times New Roman" w:cs="Times New Roman"/>
          <w:sz w:val="28"/>
          <w:szCs w:val="28"/>
        </w:rPr>
        <w:t>Додаток 2</w:t>
      </w:r>
    </w:p>
    <w:p w:rsidR="008C7DBC" w:rsidRPr="008C7DBC" w:rsidRDefault="008C7DBC" w:rsidP="00B26BD4">
      <w:pPr>
        <w:widowControl w:val="0"/>
        <w:autoSpaceDE w:val="0"/>
        <w:autoSpaceDN w:val="0"/>
        <w:adjustRightInd w:val="0"/>
        <w:spacing w:after="0" w:line="216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8C7DBC">
        <w:rPr>
          <w:rFonts w:ascii="Times New Roman" w:hAnsi="Times New Roman" w:cs="Times New Roman"/>
          <w:sz w:val="28"/>
          <w:szCs w:val="28"/>
        </w:rPr>
        <w:t xml:space="preserve">до рішення обласної ради </w:t>
      </w:r>
    </w:p>
    <w:p w:rsidR="00FB0E7D" w:rsidRDefault="00EA7648" w:rsidP="00B26BD4">
      <w:pPr>
        <w:pStyle w:val="a4"/>
        <w:spacing w:line="216" w:lineRule="auto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      в</w:t>
      </w:r>
      <w:r w:rsidRPr="00CF1ABB">
        <w:rPr>
          <w:b w:val="0"/>
          <w:sz w:val="28"/>
          <w:szCs w:val="28"/>
        </w:rPr>
        <w:t>ід</w:t>
      </w:r>
      <w:r>
        <w:rPr>
          <w:b w:val="0"/>
          <w:sz w:val="28"/>
          <w:szCs w:val="28"/>
          <w:lang w:val="ru-RU"/>
        </w:rPr>
        <w:t xml:space="preserve"> </w:t>
      </w:r>
      <w:r w:rsidR="00D46466">
        <w:rPr>
          <w:b w:val="0"/>
          <w:sz w:val="28"/>
          <w:szCs w:val="28"/>
          <w:lang w:val="ru-RU"/>
        </w:rPr>
        <w:tab/>
      </w:r>
      <w:r w:rsidR="00D46466">
        <w:rPr>
          <w:b w:val="0"/>
          <w:sz w:val="28"/>
          <w:szCs w:val="28"/>
          <w:lang w:val="ru-RU"/>
        </w:rPr>
        <w:tab/>
      </w:r>
      <w:r w:rsidR="00D46466">
        <w:rPr>
          <w:b w:val="0"/>
          <w:sz w:val="28"/>
          <w:szCs w:val="28"/>
          <w:lang w:val="ru-RU"/>
        </w:rPr>
        <w:tab/>
      </w:r>
      <w:r w:rsidRPr="00CF1ABB">
        <w:rPr>
          <w:b w:val="0"/>
          <w:sz w:val="28"/>
          <w:szCs w:val="28"/>
        </w:rPr>
        <w:t xml:space="preserve">№ </w:t>
      </w:r>
    </w:p>
    <w:p w:rsidR="00B26BD4" w:rsidRPr="005572A4" w:rsidRDefault="00B26BD4" w:rsidP="00B26BD4">
      <w:pPr>
        <w:pStyle w:val="a4"/>
        <w:spacing w:line="216" w:lineRule="auto"/>
        <w:jc w:val="left"/>
        <w:rPr>
          <w:b w:val="0"/>
          <w:sz w:val="28"/>
          <w:szCs w:val="28"/>
          <w:lang w:val="ru-RU"/>
        </w:rPr>
      </w:pPr>
    </w:p>
    <w:p w:rsidR="0060595E" w:rsidRPr="00245C0F" w:rsidRDefault="008C7DBC" w:rsidP="00245C0F">
      <w:pPr>
        <w:spacing w:after="0" w:line="216" w:lineRule="auto"/>
        <w:jc w:val="center"/>
        <w:rPr>
          <w:rFonts w:ascii="Times New Roman" w:hAnsi="Times New Roman"/>
          <w:sz w:val="28"/>
          <w:szCs w:val="28"/>
        </w:rPr>
      </w:pPr>
      <w:r w:rsidRPr="00D46466">
        <w:rPr>
          <w:rFonts w:ascii="Times New Roman" w:hAnsi="Times New Roman" w:cs="Times New Roman"/>
          <w:sz w:val="28"/>
          <w:szCs w:val="28"/>
        </w:rPr>
        <w:t>Порядок</w:t>
      </w:r>
      <w:r w:rsidR="00D46466">
        <w:rPr>
          <w:rFonts w:ascii="Times New Roman" w:hAnsi="Times New Roman" w:cs="Times New Roman"/>
          <w:sz w:val="28"/>
          <w:szCs w:val="28"/>
        </w:rPr>
        <w:t xml:space="preserve"> </w:t>
      </w:r>
      <w:r w:rsidR="0033014A" w:rsidRPr="00D46466">
        <w:rPr>
          <w:rFonts w:ascii="Times New Roman" w:hAnsi="Times New Roman" w:cs="Times New Roman"/>
          <w:sz w:val="28"/>
          <w:szCs w:val="28"/>
        </w:rPr>
        <w:t>та строки проведення</w:t>
      </w:r>
      <w:r w:rsidRPr="00D46466">
        <w:rPr>
          <w:rFonts w:ascii="Times New Roman" w:hAnsi="Times New Roman" w:cs="Times New Roman"/>
          <w:sz w:val="28"/>
          <w:szCs w:val="28"/>
        </w:rPr>
        <w:t xml:space="preserve"> </w:t>
      </w:r>
      <w:r w:rsidR="005572A4" w:rsidRPr="00AF20BF">
        <w:rPr>
          <w:rFonts w:ascii="Times New Roman" w:hAnsi="Times New Roman"/>
          <w:sz w:val="28"/>
          <w:szCs w:val="28"/>
        </w:rPr>
        <w:t xml:space="preserve">припинення </w:t>
      </w:r>
      <w:r w:rsidR="00245C0F">
        <w:rPr>
          <w:rFonts w:ascii="Times New Roman" w:hAnsi="Times New Roman"/>
          <w:sz w:val="28"/>
          <w:szCs w:val="28"/>
        </w:rPr>
        <w:t>Житомирського комунального</w:t>
      </w:r>
      <w:r w:rsidR="00245C0F" w:rsidRPr="00F629FA">
        <w:rPr>
          <w:rFonts w:ascii="Times New Roman" w:hAnsi="Times New Roman"/>
          <w:sz w:val="28"/>
          <w:szCs w:val="28"/>
        </w:rPr>
        <w:t xml:space="preserve"> </w:t>
      </w:r>
      <w:r w:rsidR="00245C0F" w:rsidRPr="00E77571">
        <w:rPr>
          <w:rFonts w:ascii="Times New Roman" w:hAnsi="Times New Roman" w:cs="Times New Roman"/>
          <w:sz w:val="28"/>
          <w:szCs w:val="28"/>
        </w:rPr>
        <w:t>комерціалізован</w:t>
      </w:r>
      <w:r w:rsidR="00245C0F">
        <w:rPr>
          <w:rFonts w:ascii="Times New Roman" w:hAnsi="Times New Roman"/>
          <w:sz w:val="28"/>
          <w:szCs w:val="28"/>
        </w:rPr>
        <w:t>ого</w:t>
      </w:r>
      <w:r w:rsidR="00245C0F" w:rsidRPr="00E77571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 w:rsidR="00245C0F">
        <w:rPr>
          <w:rFonts w:ascii="Times New Roman" w:hAnsi="Times New Roman"/>
          <w:sz w:val="28"/>
          <w:szCs w:val="28"/>
        </w:rPr>
        <w:t>а</w:t>
      </w:r>
      <w:r w:rsidR="00245C0F" w:rsidRPr="00E7757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245C0F" w:rsidRPr="00E77571">
        <w:rPr>
          <w:rFonts w:ascii="Times New Roman" w:hAnsi="Times New Roman" w:cs="Times New Roman"/>
          <w:sz w:val="28"/>
          <w:szCs w:val="28"/>
        </w:rPr>
        <w:t>М’ясомолторг</w:t>
      </w:r>
      <w:proofErr w:type="spellEnd"/>
      <w:r w:rsidR="00245C0F" w:rsidRPr="00E77571">
        <w:rPr>
          <w:rFonts w:ascii="Times New Roman" w:hAnsi="Times New Roman" w:cs="Times New Roman"/>
          <w:sz w:val="28"/>
          <w:szCs w:val="28"/>
        </w:rPr>
        <w:t>»</w:t>
      </w:r>
      <w:r w:rsidR="00245C0F" w:rsidRPr="00F629FA">
        <w:rPr>
          <w:rFonts w:ascii="Times New Roman" w:hAnsi="Times New Roman"/>
          <w:sz w:val="28"/>
          <w:szCs w:val="28"/>
        </w:rPr>
        <w:t xml:space="preserve"> Житомирської обласної ради</w:t>
      </w:r>
      <w:r w:rsidR="00245C0F" w:rsidRPr="00A62398">
        <w:rPr>
          <w:rFonts w:ascii="Times New Roman" w:hAnsi="Times New Roman"/>
          <w:sz w:val="28"/>
          <w:szCs w:val="28"/>
        </w:rPr>
        <w:t xml:space="preserve"> </w:t>
      </w:r>
      <w:r w:rsidR="005572A4" w:rsidRPr="00AF20BF">
        <w:rPr>
          <w:rFonts w:ascii="Times New Roman" w:hAnsi="Times New Roman"/>
          <w:sz w:val="28"/>
          <w:szCs w:val="28"/>
        </w:rPr>
        <w:t>шляхом приєднання до</w:t>
      </w:r>
      <w:r w:rsidR="005572A4">
        <w:rPr>
          <w:rFonts w:ascii="Times New Roman" w:hAnsi="Times New Roman"/>
          <w:sz w:val="28"/>
          <w:szCs w:val="28"/>
        </w:rPr>
        <w:t xml:space="preserve"> </w:t>
      </w:r>
      <w:r w:rsidR="005572A4">
        <w:rPr>
          <w:rFonts w:ascii="Times New Roman" w:hAnsi="Times New Roman"/>
          <w:sz w:val="28"/>
          <w:szCs w:val="26"/>
          <w:lang w:eastAsia="ar-SA"/>
        </w:rPr>
        <w:t xml:space="preserve">комунального підприємства </w:t>
      </w:r>
      <w:r w:rsidR="005572A4">
        <w:rPr>
          <w:rFonts w:ascii="Times New Roman" w:hAnsi="Times New Roman"/>
          <w:color w:val="000000"/>
          <w:sz w:val="28"/>
          <w:szCs w:val="28"/>
        </w:rPr>
        <w:t xml:space="preserve">по експлуатації </w:t>
      </w:r>
      <w:proofErr w:type="spellStart"/>
      <w:r w:rsidR="005572A4">
        <w:rPr>
          <w:rFonts w:ascii="Times New Roman" w:hAnsi="Times New Roman"/>
          <w:color w:val="000000"/>
          <w:sz w:val="28"/>
          <w:szCs w:val="28"/>
        </w:rPr>
        <w:t>адмінбудинків</w:t>
      </w:r>
      <w:proofErr w:type="spellEnd"/>
      <w:r w:rsidR="005572A4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5572A4">
        <w:rPr>
          <w:rFonts w:ascii="Times New Roman" w:hAnsi="Times New Roman"/>
          <w:sz w:val="28"/>
          <w:szCs w:val="28"/>
        </w:rPr>
        <w:t>Житомирської обласної ради</w:t>
      </w:r>
    </w:p>
    <w:tbl>
      <w:tblPr>
        <w:tblpPr w:leftFromText="180" w:rightFromText="180" w:vertAnchor="text" w:tblpY="1"/>
        <w:tblOverlap w:val="never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899"/>
        <w:gridCol w:w="2337"/>
      </w:tblGrid>
      <w:tr w:rsidR="008C7DBC" w:rsidRPr="008C7DBC" w:rsidTr="008C7DBC">
        <w:tc>
          <w:tcPr>
            <w:tcW w:w="675" w:type="dxa"/>
          </w:tcPr>
          <w:p w:rsidR="008C7DBC" w:rsidRPr="008C7DBC" w:rsidRDefault="008C7DBC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6899" w:type="dxa"/>
          </w:tcPr>
          <w:p w:rsidR="008C7DBC" w:rsidRPr="008C7DBC" w:rsidRDefault="008C7DBC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Заходи з припинення</w:t>
            </w:r>
          </w:p>
        </w:tc>
        <w:tc>
          <w:tcPr>
            <w:tcW w:w="2337" w:type="dxa"/>
          </w:tcPr>
          <w:p w:rsidR="008C7DBC" w:rsidRPr="008C7DBC" w:rsidRDefault="008C7DBC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Орієнтовний термін виконання</w:t>
            </w:r>
          </w:p>
        </w:tc>
      </w:tr>
      <w:tr w:rsidR="008C7DBC" w:rsidRPr="008C7DBC" w:rsidTr="008C7DBC">
        <w:tc>
          <w:tcPr>
            <w:tcW w:w="675" w:type="dxa"/>
          </w:tcPr>
          <w:p w:rsidR="008C7DBC" w:rsidRPr="008C7DBC" w:rsidRDefault="008C7DBC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99" w:type="dxa"/>
          </w:tcPr>
          <w:p w:rsidR="008C7DBC" w:rsidRPr="008C7DBC" w:rsidRDefault="008C7DBC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8C7DBC" w:rsidRPr="008C7DBC" w:rsidRDefault="008C7DBC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C7DBC" w:rsidRPr="008C7DBC" w:rsidTr="008C7DBC">
        <w:tc>
          <w:tcPr>
            <w:tcW w:w="675" w:type="dxa"/>
            <w:vAlign w:val="center"/>
          </w:tcPr>
          <w:p w:rsidR="008C7DBC" w:rsidRPr="008C7DBC" w:rsidRDefault="008C7DBC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99" w:type="dxa"/>
          </w:tcPr>
          <w:p w:rsidR="008C7DBC" w:rsidRPr="00D46466" w:rsidRDefault="005572A4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Направлення письмового повідомлення органу, що здійснює державну реєстрацію, 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про прийняте рішення щодо </w:t>
            </w:r>
            <w:r w:rsidRPr="00AF20BF">
              <w:rPr>
                <w:rFonts w:ascii="Times New Roman" w:hAnsi="Times New Roman"/>
                <w:sz w:val="28"/>
                <w:szCs w:val="28"/>
              </w:rPr>
              <w:t xml:space="preserve">припинення </w:t>
            </w:r>
            <w:r w:rsidR="006059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5C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5C0F">
              <w:rPr>
                <w:rFonts w:ascii="Times New Roman" w:hAnsi="Times New Roman"/>
                <w:sz w:val="28"/>
                <w:szCs w:val="28"/>
              </w:rPr>
              <w:t>Житомирського комунального</w:t>
            </w:r>
            <w:r w:rsidR="00245C0F" w:rsidRPr="00F629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>комерціалізован</w:t>
            </w:r>
            <w:r w:rsidR="00245C0F">
              <w:rPr>
                <w:rFonts w:ascii="Times New Roman" w:hAnsi="Times New Roman"/>
                <w:sz w:val="28"/>
                <w:szCs w:val="28"/>
              </w:rPr>
              <w:t>ого</w:t>
            </w:r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</w:t>
            </w:r>
            <w:r w:rsidR="00245C0F">
              <w:rPr>
                <w:rFonts w:ascii="Times New Roman" w:hAnsi="Times New Roman"/>
                <w:sz w:val="28"/>
                <w:szCs w:val="28"/>
              </w:rPr>
              <w:t>а</w:t>
            </w:r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>М’ясомолторг</w:t>
            </w:r>
            <w:proofErr w:type="spellEnd"/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45C0F" w:rsidRPr="00F629FA">
              <w:rPr>
                <w:rFonts w:ascii="Times New Roman" w:hAnsi="Times New Roman"/>
                <w:sz w:val="28"/>
                <w:szCs w:val="28"/>
              </w:rPr>
              <w:t xml:space="preserve"> Житомирської обласної ради</w:t>
            </w:r>
            <w:r w:rsidR="0060595E" w:rsidRPr="00AF20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F20BF">
              <w:rPr>
                <w:rFonts w:ascii="Times New Roman" w:hAnsi="Times New Roman"/>
                <w:sz w:val="28"/>
                <w:szCs w:val="28"/>
              </w:rPr>
              <w:t>шляхом приєднання до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6"/>
                <w:lang w:eastAsia="ar-SA"/>
              </w:rPr>
              <w:t xml:space="preserve">комунального підприємства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експлуатації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адмінбудинків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Житомирської обласної ради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, подання необхідних документів для внесення до Єдиного державного реєстру відповідних записів.</w:t>
            </w:r>
          </w:p>
        </w:tc>
        <w:tc>
          <w:tcPr>
            <w:tcW w:w="2337" w:type="dxa"/>
            <w:vAlign w:val="center"/>
          </w:tcPr>
          <w:p w:rsidR="008C7DBC" w:rsidRPr="008C7DBC" w:rsidRDefault="00F66C28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Протягом 3-х робочих днів з дати набрання чинності рішення</w:t>
            </w:r>
          </w:p>
        </w:tc>
      </w:tr>
      <w:tr w:rsidR="008C7DBC" w:rsidRPr="008C7DBC" w:rsidTr="008C7DBC">
        <w:tc>
          <w:tcPr>
            <w:tcW w:w="675" w:type="dxa"/>
            <w:vAlign w:val="center"/>
          </w:tcPr>
          <w:p w:rsidR="008C7DBC" w:rsidRPr="00EA7648" w:rsidRDefault="008C7DBC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76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99" w:type="dxa"/>
          </w:tcPr>
          <w:p w:rsidR="008C7DBC" w:rsidRPr="00EA7648" w:rsidRDefault="00B35C9A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Попередження працівників</w:t>
            </w:r>
            <w:r w:rsidR="006059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5C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5C0F">
              <w:rPr>
                <w:rFonts w:ascii="Times New Roman" w:hAnsi="Times New Roman"/>
                <w:sz w:val="28"/>
                <w:szCs w:val="28"/>
              </w:rPr>
              <w:t>Житомирського комунального</w:t>
            </w:r>
            <w:r w:rsidR="00245C0F" w:rsidRPr="00F629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>комерціалізован</w:t>
            </w:r>
            <w:r w:rsidR="00245C0F">
              <w:rPr>
                <w:rFonts w:ascii="Times New Roman" w:hAnsi="Times New Roman"/>
                <w:sz w:val="28"/>
                <w:szCs w:val="28"/>
              </w:rPr>
              <w:t>ого</w:t>
            </w:r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</w:t>
            </w:r>
            <w:r w:rsidR="00245C0F">
              <w:rPr>
                <w:rFonts w:ascii="Times New Roman" w:hAnsi="Times New Roman"/>
                <w:sz w:val="28"/>
                <w:szCs w:val="28"/>
              </w:rPr>
              <w:t>а</w:t>
            </w:r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>М’ясомолторг</w:t>
            </w:r>
            <w:proofErr w:type="spellEnd"/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45C0F" w:rsidRPr="00F629FA">
              <w:rPr>
                <w:rFonts w:ascii="Times New Roman" w:hAnsi="Times New Roman"/>
                <w:sz w:val="28"/>
                <w:szCs w:val="28"/>
              </w:rPr>
              <w:t xml:space="preserve"> Житомирської обласної ради</w:t>
            </w:r>
            <w:r w:rsidR="0060595E" w:rsidRPr="00EA76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7DBC" w:rsidRPr="00EA7648">
              <w:rPr>
                <w:rFonts w:ascii="Times New Roman" w:hAnsi="Times New Roman" w:cs="Times New Roman"/>
                <w:sz w:val="28"/>
                <w:szCs w:val="28"/>
              </w:rPr>
              <w:t>про наступне звільнення або пере</w:t>
            </w:r>
            <w:r w:rsidR="00245C0F">
              <w:rPr>
                <w:rFonts w:ascii="Times New Roman" w:hAnsi="Times New Roman" w:cs="Times New Roman"/>
                <w:sz w:val="28"/>
                <w:szCs w:val="28"/>
              </w:rPr>
              <w:t xml:space="preserve">ведення у зв’язку з припиненням </w:t>
            </w:r>
            <w:r w:rsidR="00245C0F">
              <w:rPr>
                <w:rFonts w:ascii="Times New Roman" w:hAnsi="Times New Roman"/>
                <w:sz w:val="28"/>
                <w:szCs w:val="28"/>
              </w:rPr>
              <w:t>Житомирського комунального</w:t>
            </w:r>
            <w:r w:rsidR="00245C0F" w:rsidRPr="00F629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>комерціалізован</w:t>
            </w:r>
            <w:r w:rsidR="00245C0F">
              <w:rPr>
                <w:rFonts w:ascii="Times New Roman" w:hAnsi="Times New Roman"/>
                <w:sz w:val="28"/>
                <w:szCs w:val="28"/>
              </w:rPr>
              <w:t>ого</w:t>
            </w:r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</w:t>
            </w:r>
            <w:r w:rsidR="00245C0F">
              <w:rPr>
                <w:rFonts w:ascii="Times New Roman" w:hAnsi="Times New Roman"/>
                <w:sz w:val="28"/>
                <w:szCs w:val="28"/>
              </w:rPr>
              <w:t>а</w:t>
            </w:r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>М’ясомолторг</w:t>
            </w:r>
            <w:proofErr w:type="spellEnd"/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45C0F" w:rsidRPr="00F629FA">
              <w:rPr>
                <w:rFonts w:ascii="Times New Roman" w:hAnsi="Times New Roman"/>
                <w:sz w:val="28"/>
                <w:szCs w:val="28"/>
              </w:rPr>
              <w:t xml:space="preserve"> Житомирської обласної ради</w:t>
            </w:r>
            <w:r w:rsidR="00A6782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37" w:type="dxa"/>
            <w:vAlign w:val="center"/>
          </w:tcPr>
          <w:p w:rsidR="008C7DBC" w:rsidRPr="008C7DBC" w:rsidRDefault="00757EB6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Наступний день з дати оприлюднення рішення</w:t>
            </w:r>
          </w:p>
        </w:tc>
      </w:tr>
      <w:tr w:rsidR="008C7DBC" w:rsidRPr="008C7DBC" w:rsidTr="008C7DBC">
        <w:tc>
          <w:tcPr>
            <w:tcW w:w="675" w:type="dxa"/>
            <w:vAlign w:val="center"/>
          </w:tcPr>
          <w:p w:rsidR="008C7DBC" w:rsidRPr="008C7DBC" w:rsidRDefault="008C7DBC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99" w:type="dxa"/>
          </w:tcPr>
          <w:p w:rsidR="008C7DBC" w:rsidRPr="008C7DBC" w:rsidRDefault="008C7DBC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Проведення повної інвентаризації майна та коштів </w:t>
            </w:r>
            <w:r w:rsidR="00EC35DF"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5C9A">
              <w:t xml:space="preserve"> 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782A" w:rsidRPr="00312C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72A4" w:rsidRPr="00B150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59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5C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5C0F">
              <w:rPr>
                <w:rFonts w:ascii="Times New Roman" w:hAnsi="Times New Roman"/>
                <w:sz w:val="28"/>
                <w:szCs w:val="28"/>
              </w:rPr>
              <w:t>Житомирського комунального</w:t>
            </w:r>
            <w:r w:rsidR="00245C0F" w:rsidRPr="00F629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>комерціалізован</w:t>
            </w:r>
            <w:r w:rsidR="00245C0F">
              <w:rPr>
                <w:rFonts w:ascii="Times New Roman" w:hAnsi="Times New Roman"/>
                <w:sz w:val="28"/>
                <w:szCs w:val="28"/>
              </w:rPr>
              <w:t>ого</w:t>
            </w:r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</w:t>
            </w:r>
            <w:r w:rsidR="00245C0F">
              <w:rPr>
                <w:rFonts w:ascii="Times New Roman" w:hAnsi="Times New Roman"/>
                <w:sz w:val="28"/>
                <w:szCs w:val="28"/>
              </w:rPr>
              <w:t>а</w:t>
            </w:r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>М’ясомолторг</w:t>
            </w:r>
            <w:proofErr w:type="spellEnd"/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45C0F" w:rsidRPr="00F629FA">
              <w:rPr>
                <w:rFonts w:ascii="Times New Roman" w:hAnsi="Times New Roman"/>
                <w:sz w:val="28"/>
                <w:szCs w:val="28"/>
              </w:rPr>
              <w:t xml:space="preserve"> Житомирської обласної ради</w:t>
            </w:r>
            <w:r w:rsidR="00D464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337" w:type="dxa"/>
            <w:vAlign w:val="center"/>
          </w:tcPr>
          <w:p w:rsidR="008C7DBC" w:rsidRPr="008C7DBC" w:rsidRDefault="00757EB6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місяці  з дати оприлюднення рішення</w:t>
            </w:r>
          </w:p>
        </w:tc>
      </w:tr>
      <w:tr w:rsidR="00EC35DF" w:rsidRPr="008C7DBC" w:rsidTr="00704EEA">
        <w:tc>
          <w:tcPr>
            <w:tcW w:w="675" w:type="dxa"/>
            <w:vAlign w:val="center"/>
          </w:tcPr>
          <w:p w:rsidR="00EC35DF" w:rsidRPr="008C7DBC" w:rsidRDefault="00EC35DF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99" w:type="dxa"/>
          </w:tcPr>
          <w:p w:rsidR="000E7C0A" w:rsidRDefault="00EC35DF" w:rsidP="00B26BD4">
            <w:pPr>
              <w:widowControl w:val="0"/>
              <w:autoSpaceDE w:val="0"/>
              <w:autoSpaceDN w:val="0"/>
              <w:adjustRightInd w:val="0"/>
              <w:spacing w:after="0" w:line="20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Вжиття комісією з припинення</w:t>
            </w:r>
            <w:r w:rsidRPr="008C7D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всіх можливих заходів щодо виявлення кредиторів, письмове</w:t>
            </w:r>
            <w:r w:rsidR="00245C0F">
              <w:rPr>
                <w:rFonts w:ascii="Times New Roman" w:hAnsi="Times New Roman" w:cs="Times New Roman"/>
                <w:sz w:val="28"/>
                <w:szCs w:val="28"/>
              </w:rPr>
              <w:t xml:space="preserve"> повідомлення їх про припинення</w:t>
            </w:r>
            <w:r w:rsidR="00245C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5C0F">
              <w:rPr>
                <w:rFonts w:ascii="Times New Roman" w:hAnsi="Times New Roman"/>
                <w:sz w:val="28"/>
                <w:szCs w:val="28"/>
              </w:rPr>
              <w:t>Житомирського комунального</w:t>
            </w:r>
            <w:r w:rsidR="00245C0F" w:rsidRPr="00F629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>комерціалізован</w:t>
            </w:r>
            <w:r w:rsidR="00245C0F">
              <w:rPr>
                <w:rFonts w:ascii="Times New Roman" w:hAnsi="Times New Roman"/>
                <w:sz w:val="28"/>
                <w:szCs w:val="28"/>
              </w:rPr>
              <w:t>ого</w:t>
            </w:r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</w:t>
            </w:r>
            <w:r w:rsidR="00245C0F">
              <w:rPr>
                <w:rFonts w:ascii="Times New Roman" w:hAnsi="Times New Roman"/>
                <w:sz w:val="28"/>
                <w:szCs w:val="28"/>
              </w:rPr>
              <w:t>а</w:t>
            </w:r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>М’ясомолторг</w:t>
            </w:r>
            <w:proofErr w:type="spellEnd"/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45C0F" w:rsidRPr="00F629FA">
              <w:rPr>
                <w:rFonts w:ascii="Times New Roman" w:hAnsi="Times New Roman"/>
                <w:sz w:val="28"/>
                <w:szCs w:val="28"/>
              </w:rPr>
              <w:t xml:space="preserve"> Житомирської обласної ради</w:t>
            </w:r>
            <w:r w:rsidR="00245C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26BD4" w:rsidRPr="00B26BD4" w:rsidRDefault="00EC35DF" w:rsidP="00B26BD4">
            <w:pPr>
              <w:widowControl w:val="0"/>
              <w:autoSpaceDE w:val="0"/>
              <w:autoSpaceDN w:val="0"/>
              <w:adjustRightInd w:val="0"/>
              <w:spacing w:after="0"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7DBC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Встановити с</w:t>
            </w: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трок </w:t>
            </w:r>
            <w:proofErr w:type="spellStart"/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заявл</w:t>
            </w:r>
            <w:r w:rsidR="00B35C9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ення</w:t>
            </w:r>
            <w:proofErr w:type="spellEnd"/>
            <w:r w:rsidR="00B35C9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кредиторами своїх вимог до</w:t>
            </w:r>
            <w:r w:rsidR="00A678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72A4" w:rsidRPr="00B150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59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5C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5C0F">
              <w:rPr>
                <w:rFonts w:ascii="Times New Roman" w:hAnsi="Times New Roman"/>
                <w:sz w:val="28"/>
                <w:szCs w:val="28"/>
              </w:rPr>
              <w:t>Житомирського комунального</w:t>
            </w:r>
            <w:r w:rsidR="00245C0F" w:rsidRPr="00F629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>комерціалізован</w:t>
            </w:r>
            <w:r w:rsidR="00245C0F">
              <w:rPr>
                <w:rFonts w:ascii="Times New Roman" w:hAnsi="Times New Roman"/>
                <w:sz w:val="28"/>
                <w:szCs w:val="28"/>
              </w:rPr>
              <w:t>ого</w:t>
            </w:r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</w:t>
            </w:r>
            <w:r w:rsidR="00245C0F">
              <w:rPr>
                <w:rFonts w:ascii="Times New Roman" w:hAnsi="Times New Roman"/>
                <w:sz w:val="28"/>
                <w:szCs w:val="28"/>
              </w:rPr>
              <w:t>а</w:t>
            </w:r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>М’ясомолторг</w:t>
            </w:r>
            <w:proofErr w:type="spellEnd"/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45C0F" w:rsidRPr="00F629FA">
              <w:rPr>
                <w:rFonts w:ascii="Times New Roman" w:hAnsi="Times New Roman"/>
                <w:sz w:val="28"/>
                <w:szCs w:val="28"/>
              </w:rPr>
              <w:t xml:space="preserve"> Житомирської обласної ради</w:t>
            </w:r>
            <w:r w:rsidR="00245C0F" w:rsidRPr="00EA76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протягом двох місяців з дня оприлюднення повідомлення про рішення щодо </w:t>
            </w:r>
            <w:r w:rsidR="00D46466"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припинення </w:t>
            </w:r>
            <w:r w:rsidR="00D46466" w:rsidRPr="003301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782A" w:rsidRPr="00312C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72A4" w:rsidRPr="00B150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59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5C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5C0F">
              <w:rPr>
                <w:rFonts w:ascii="Times New Roman" w:hAnsi="Times New Roman"/>
                <w:sz w:val="28"/>
                <w:szCs w:val="28"/>
              </w:rPr>
              <w:t>Житомирського комунального</w:t>
            </w:r>
            <w:r w:rsidR="00245C0F" w:rsidRPr="00F629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>комерціалізован</w:t>
            </w:r>
            <w:r w:rsidR="00245C0F">
              <w:rPr>
                <w:rFonts w:ascii="Times New Roman" w:hAnsi="Times New Roman"/>
                <w:sz w:val="28"/>
                <w:szCs w:val="28"/>
              </w:rPr>
              <w:t>ого</w:t>
            </w:r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</w:t>
            </w:r>
            <w:r w:rsidR="00245C0F">
              <w:rPr>
                <w:rFonts w:ascii="Times New Roman" w:hAnsi="Times New Roman"/>
                <w:sz w:val="28"/>
                <w:szCs w:val="28"/>
              </w:rPr>
              <w:t>а</w:t>
            </w:r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>М’ясомолторг</w:t>
            </w:r>
            <w:proofErr w:type="spellEnd"/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45C0F" w:rsidRPr="00F629FA">
              <w:rPr>
                <w:rFonts w:ascii="Times New Roman" w:hAnsi="Times New Roman"/>
                <w:sz w:val="28"/>
                <w:szCs w:val="28"/>
              </w:rPr>
              <w:t xml:space="preserve"> Житомирської обласної ради</w:t>
            </w:r>
            <w:r w:rsidR="0060595E" w:rsidRPr="00AF20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572A4" w:rsidRPr="00AF20BF">
              <w:rPr>
                <w:rFonts w:ascii="Times New Roman" w:hAnsi="Times New Roman"/>
                <w:sz w:val="28"/>
                <w:szCs w:val="28"/>
              </w:rPr>
              <w:t>шляхом приєднання до</w:t>
            </w:r>
            <w:r w:rsidR="005572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572A4">
              <w:rPr>
                <w:rFonts w:ascii="Times New Roman" w:hAnsi="Times New Roman"/>
                <w:sz w:val="28"/>
                <w:szCs w:val="26"/>
                <w:lang w:eastAsia="ar-SA"/>
              </w:rPr>
              <w:t xml:space="preserve"> комунального підприємства </w:t>
            </w:r>
            <w:r w:rsidR="005572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експлуатації </w:t>
            </w:r>
            <w:proofErr w:type="spellStart"/>
            <w:r w:rsidR="005572A4">
              <w:rPr>
                <w:rFonts w:ascii="Times New Roman" w:hAnsi="Times New Roman"/>
                <w:color w:val="000000"/>
                <w:sz w:val="28"/>
                <w:szCs w:val="28"/>
              </w:rPr>
              <w:t>адмінбудинків</w:t>
            </w:r>
            <w:proofErr w:type="spellEnd"/>
            <w:r w:rsidR="005572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="005572A4">
              <w:rPr>
                <w:rFonts w:ascii="Times New Roman" w:hAnsi="Times New Roman"/>
                <w:sz w:val="28"/>
                <w:szCs w:val="28"/>
              </w:rPr>
              <w:t>Житомирської обласної ради</w:t>
            </w:r>
          </w:p>
        </w:tc>
        <w:tc>
          <w:tcPr>
            <w:tcW w:w="2337" w:type="dxa"/>
            <w:vAlign w:val="center"/>
          </w:tcPr>
          <w:p w:rsidR="00A6782A" w:rsidRDefault="00757EB6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місяці з дати</w:t>
            </w:r>
          </w:p>
          <w:p w:rsidR="00EC35DF" w:rsidRPr="008C7DBC" w:rsidRDefault="00757EB6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оприлюднення рішення</w:t>
            </w:r>
          </w:p>
        </w:tc>
      </w:tr>
      <w:tr w:rsidR="00EC35DF" w:rsidRPr="008C7DBC" w:rsidTr="00704EEA">
        <w:tc>
          <w:tcPr>
            <w:tcW w:w="675" w:type="dxa"/>
            <w:vAlign w:val="center"/>
          </w:tcPr>
          <w:p w:rsidR="00EC35DF" w:rsidRPr="008C7DBC" w:rsidRDefault="00EC35DF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99" w:type="dxa"/>
          </w:tcPr>
          <w:p w:rsidR="0060595E" w:rsidRPr="008C7DBC" w:rsidRDefault="00EC35DF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Звільнення або переведення працівників </w:t>
            </w:r>
            <w:r w:rsidR="00FB0E7D"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6975">
              <w:t xml:space="preserve"> 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782A" w:rsidRPr="00312C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6E16" w:rsidRPr="00B150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59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5C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5C0F">
              <w:rPr>
                <w:rFonts w:ascii="Times New Roman" w:hAnsi="Times New Roman"/>
                <w:sz w:val="28"/>
                <w:szCs w:val="28"/>
              </w:rPr>
              <w:t>Житомирського комунального</w:t>
            </w:r>
            <w:r w:rsidR="00245C0F" w:rsidRPr="00F629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>комерціалізован</w:t>
            </w:r>
            <w:r w:rsidR="00245C0F">
              <w:rPr>
                <w:rFonts w:ascii="Times New Roman" w:hAnsi="Times New Roman"/>
                <w:sz w:val="28"/>
                <w:szCs w:val="28"/>
              </w:rPr>
              <w:t>ого</w:t>
            </w:r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</w:t>
            </w:r>
            <w:r w:rsidR="00245C0F">
              <w:rPr>
                <w:rFonts w:ascii="Times New Roman" w:hAnsi="Times New Roman"/>
                <w:sz w:val="28"/>
                <w:szCs w:val="28"/>
              </w:rPr>
              <w:t>а</w:t>
            </w:r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>М’ясомолторг</w:t>
            </w:r>
            <w:proofErr w:type="spellEnd"/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45C0F" w:rsidRPr="00F629FA">
              <w:rPr>
                <w:rFonts w:ascii="Times New Roman" w:hAnsi="Times New Roman"/>
                <w:sz w:val="28"/>
                <w:szCs w:val="28"/>
              </w:rPr>
              <w:t xml:space="preserve"> Житомирської обласної ради</w:t>
            </w:r>
            <w:r w:rsidR="00245C0F" w:rsidRPr="00EA76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з додержанням їх прав та інтересів відповідно до чинного законодавства</w:t>
            </w:r>
            <w:r w:rsidR="00D464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37" w:type="dxa"/>
            <w:vAlign w:val="center"/>
          </w:tcPr>
          <w:p w:rsidR="00EC35DF" w:rsidRPr="008C7DBC" w:rsidRDefault="00757EB6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менше ніж через 2 місяці після попередження про звільнення</w:t>
            </w:r>
          </w:p>
        </w:tc>
      </w:tr>
      <w:tr w:rsidR="00B26BD4" w:rsidRPr="008C7DBC" w:rsidTr="00704EEA">
        <w:tc>
          <w:tcPr>
            <w:tcW w:w="675" w:type="dxa"/>
            <w:vAlign w:val="center"/>
          </w:tcPr>
          <w:p w:rsidR="00B26BD4" w:rsidRPr="008C7DBC" w:rsidRDefault="00B26BD4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899" w:type="dxa"/>
          </w:tcPr>
          <w:p w:rsidR="00B26BD4" w:rsidRPr="008C7DBC" w:rsidRDefault="00B26BD4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37" w:type="dxa"/>
            <w:vAlign w:val="center"/>
          </w:tcPr>
          <w:p w:rsidR="00B26BD4" w:rsidRDefault="00B26BD4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C35DF" w:rsidRPr="008C7DBC" w:rsidTr="00704EEA">
        <w:tc>
          <w:tcPr>
            <w:tcW w:w="675" w:type="dxa"/>
            <w:vAlign w:val="center"/>
          </w:tcPr>
          <w:p w:rsidR="00EC35DF" w:rsidRPr="008C7DBC" w:rsidRDefault="00EC35DF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99" w:type="dxa"/>
          </w:tcPr>
          <w:p w:rsidR="00D46466" w:rsidRPr="00FB0E7D" w:rsidRDefault="00EC35DF" w:rsidP="00245C0F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Розгляд к</w:t>
            </w: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ожної окремої вимоги кредитора, зокрема щодо сплати податків, зборів, єдиного внеску на загальнообов'язкове державне соціальне страхування, страхових коштів у Пенсійний фонд та прийняття відповідного рішення, яке надсилається кредитору не пізніше тридцяти днів з дня </w:t>
            </w:r>
            <w:r w:rsidR="00A807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отримання </w:t>
            </w:r>
            <w:r w:rsidR="004A6975">
              <w:t xml:space="preserve"> 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782A" w:rsidRPr="00312C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6E16" w:rsidRPr="00B150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59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5C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5C0F">
              <w:rPr>
                <w:rFonts w:ascii="Times New Roman" w:hAnsi="Times New Roman"/>
                <w:sz w:val="28"/>
                <w:szCs w:val="28"/>
              </w:rPr>
              <w:t>Житомирськ</w:t>
            </w:r>
            <w:r w:rsidR="00245C0F">
              <w:rPr>
                <w:rFonts w:ascii="Times New Roman" w:hAnsi="Times New Roman"/>
                <w:sz w:val="28"/>
                <w:szCs w:val="28"/>
              </w:rPr>
              <w:t>им</w:t>
            </w:r>
            <w:r w:rsidR="00245C0F">
              <w:rPr>
                <w:rFonts w:ascii="Times New Roman" w:hAnsi="Times New Roman"/>
                <w:sz w:val="28"/>
                <w:szCs w:val="28"/>
              </w:rPr>
              <w:t xml:space="preserve"> комунальн</w:t>
            </w:r>
            <w:r w:rsidR="00245C0F">
              <w:rPr>
                <w:rFonts w:ascii="Times New Roman" w:hAnsi="Times New Roman"/>
                <w:sz w:val="28"/>
                <w:szCs w:val="28"/>
              </w:rPr>
              <w:t>им</w:t>
            </w:r>
            <w:r w:rsidR="00245C0F" w:rsidRPr="00F629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>комерціалізован</w:t>
            </w:r>
            <w:r w:rsidR="00245C0F">
              <w:rPr>
                <w:rFonts w:ascii="Times New Roman" w:hAnsi="Times New Roman"/>
                <w:sz w:val="28"/>
                <w:szCs w:val="28"/>
              </w:rPr>
              <w:t>им</w:t>
            </w:r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</w:t>
            </w:r>
            <w:r w:rsidR="00245C0F">
              <w:rPr>
                <w:rFonts w:ascii="Times New Roman" w:hAnsi="Times New Roman"/>
                <w:sz w:val="28"/>
                <w:szCs w:val="28"/>
              </w:rPr>
              <w:t>ом</w:t>
            </w:r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>М’ясомолторг</w:t>
            </w:r>
            <w:proofErr w:type="spellEnd"/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45C0F" w:rsidRPr="00F629FA">
              <w:rPr>
                <w:rFonts w:ascii="Times New Roman" w:hAnsi="Times New Roman"/>
                <w:sz w:val="28"/>
                <w:szCs w:val="28"/>
              </w:rPr>
              <w:t xml:space="preserve"> Житомирської обласної ради</w:t>
            </w:r>
            <w:r w:rsidR="00245C0F" w:rsidRPr="00EA76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595E" w:rsidRPr="000831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7A6E16" w:rsidRPr="000831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A6782A"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відповідної вимоги кредитора</w:t>
            </w:r>
            <w:r w:rsidR="00D4646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337" w:type="dxa"/>
            <w:vAlign w:val="center"/>
          </w:tcPr>
          <w:p w:rsidR="00EC35DF" w:rsidRPr="008C7DBC" w:rsidRDefault="00757EB6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менше ніж через 2 місяці з дати оприлюднення рішення</w:t>
            </w:r>
          </w:p>
        </w:tc>
      </w:tr>
      <w:tr w:rsidR="00EC35DF" w:rsidRPr="008C7DBC" w:rsidTr="00704EEA">
        <w:tc>
          <w:tcPr>
            <w:tcW w:w="675" w:type="dxa"/>
            <w:vAlign w:val="center"/>
          </w:tcPr>
          <w:p w:rsidR="00EC35DF" w:rsidRPr="008C7DBC" w:rsidRDefault="00EC35DF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99" w:type="dxa"/>
          </w:tcPr>
          <w:p w:rsidR="00D46466" w:rsidRPr="008C7DBC" w:rsidRDefault="00EC35DF" w:rsidP="00245C0F">
            <w:pPr>
              <w:pStyle w:val="af"/>
              <w:spacing w:line="216" w:lineRule="auto"/>
              <w:jc w:val="both"/>
              <w:rPr>
                <w:bCs/>
                <w:szCs w:val="28"/>
                <w:shd w:val="clear" w:color="auto" w:fill="FFFFFF"/>
              </w:rPr>
            </w:pPr>
            <w:r w:rsidRPr="008C7DBC">
              <w:rPr>
                <w:szCs w:val="28"/>
              </w:rPr>
              <w:t xml:space="preserve">Складення передавального акта, який повинен містити положення про правонаступництво </w:t>
            </w:r>
            <w:r w:rsidR="00D46466" w:rsidRPr="00D46466">
              <w:rPr>
                <w:color w:val="000000"/>
                <w:szCs w:val="28"/>
              </w:rPr>
              <w:t xml:space="preserve"> </w:t>
            </w:r>
            <w:r w:rsidR="007A6E16">
              <w:rPr>
                <w:szCs w:val="26"/>
                <w:lang w:eastAsia="ar-SA"/>
              </w:rPr>
              <w:t xml:space="preserve"> комунального підприємства </w:t>
            </w:r>
            <w:r w:rsidR="007A6E16">
              <w:rPr>
                <w:color w:val="000000"/>
                <w:szCs w:val="28"/>
              </w:rPr>
              <w:t xml:space="preserve">по експлуатації </w:t>
            </w:r>
            <w:proofErr w:type="spellStart"/>
            <w:r w:rsidR="007A6E16">
              <w:rPr>
                <w:color w:val="000000"/>
                <w:szCs w:val="28"/>
              </w:rPr>
              <w:t>адмінбудинків</w:t>
            </w:r>
            <w:proofErr w:type="spellEnd"/>
            <w:r w:rsidR="007A6E16">
              <w:rPr>
                <w:color w:val="000000"/>
                <w:szCs w:val="28"/>
              </w:rPr>
              <w:t xml:space="preserve">  </w:t>
            </w:r>
            <w:r w:rsidR="007A6E16">
              <w:rPr>
                <w:szCs w:val="28"/>
              </w:rPr>
              <w:t xml:space="preserve">Житомирської обласної </w:t>
            </w:r>
            <w:r w:rsidR="00D46466" w:rsidRPr="00D46466">
              <w:rPr>
                <w:color w:val="000000"/>
                <w:szCs w:val="28"/>
                <w:lang w:eastAsia="uk-UA"/>
              </w:rPr>
              <w:t>ради</w:t>
            </w:r>
            <w:r w:rsidRPr="008C7DBC">
              <w:rPr>
                <w:szCs w:val="28"/>
              </w:rPr>
              <w:t xml:space="preserve"> щодо майна, прав та обов’язків</w:t>
            </w:r>
            <w:r w:rsidR="00245C0F">
              <w:rPr>
                <w:szCs w:val="28"/>
              </w:rPr>
              <w:t xml:space="preserve"> </w:t>
            </w:r>
            <w:r w:rsidR="00245C0F">
              <w:rPr>
                <w:szCs w:val="28"/>
              </w:rPr>
              <w:t>Житомирського комунального</w:t>
            </w:r>
            <w:r w:rsidR="00245C0F" w:rsidRPr="00F629FA">
              <w:rPr>
                <w:szCs w:val="28"/>
              </w:rPr>
              <w:t xml:space="preserve"> </w:t>
            </w:r>
            <w:r w:rsidR="00245C0F" w:rsidRPr="00E77571">
              <w:rPr>
                <w:szCs w:val="28"/>
              </w:rPr>
              <w:t>комерціалізован</w:t>
            </w:r>
            <w:r w:rsidR="00245C0F">
              <w:rPr>
                <w:szCs w:val="28"/>
              </w:rPr>
              <w:t>ого</w:t>
            </w:r>
            <w:r w:rsidR="00245C0F" w:rsidRPr="00E77571">
              <w:rPr>
                <w:szCs w:val="28"/>
              </w:rPr>
              <w:t xml:space="preserve"> підприємств</w:t>
            </w:r>
            <w:r w:rsidR="00245C0F">
              <w:rPr>
                <w:szCs w:val="28"/>
              </w:rPr>
              <w:t>а</w:t>
            </w:r>
            <w:r w:rsidR="00245C0F" w:rsidRPr="00E77571">
              <w:rPr>
                <w:szCs w:val="28"/>
              </w:rPr>
              <w:t xml:space="preserve"> «</w:t>
            </w:r>
            <w:proofErr w:type="spellStart"/>
            <w:r w:rsidR="00245C0F" w:rsidRPr="00E77571">
              <w:rPr>
                <w:szCs w:val="28"/>
              </w:rPr>
              <w:t>М’ясомолторг</w:t>
            </w:r>
            <w:proofErr w:type="spellEnd"/>
            <w:r w:rsidR="00245C0F" w:rsidRPr="00E77571">
              <w:rPr>
                <w:szCs w:val="28"/>
              </w:rPr>
              <w:t>»</w:t>
            </w:r>
            <w:r w:rsidR="00245C0F" w:rsidRPr="00F629FA">
              <w:rPr>
                <w:szCs w:val="28"/>
              </w:rPr>
              <w:t xml:space="preserve"> Житомирської обласної ради</w:t>
            </w:r>
            <w:r w:rsidR="00245C0F" w:rsidRPr="00EA7648">
              <w:rPr>
                <w:szCs w:val="28"/>
              </w:rPr>
              <w:t xml:space="preserve"> </w:t>
            </w:r>
            <w:r w:rsidR="0060595E" w:rsidRPr="008C7DBC">
              <w:rPr>
                <w:szCs w:val="28"/>
              </w:rPr>
              <w:t xml:space="preserve"> </w:t>
            </w:r>
            <w:r w:rsidRPr="008C7DBC">
              <w:rPr>
                <w:szCs w:val="28"/>
              </w:rPr>
              <w:t>стосовно всіх його кредиторів та боржників,</w:t>
            </w:r>
            <w:r w:rsidRPr="008C7DBC">
              <w:rPr>
                <w:rStyle w:val="af1"/>
                <w:b w:val="0"/>
                <w:szCs w:val="28"/>
                <w:shd w:val="clear" w:color="auto" w:fill="FFFFFF"/>
              </w:rPr>
              <w:t xml:space="preserve"> включаючи зобов’язання, які оспорюються сторонами</w:t>
            </w:r>
            <w:r w:rsidR="00D46466">
              <w:rPr>
                <w:rStyle w:val="af1"/>
                <w:b w:val="0"/>
                <w:szCs w:val="28"/>
                <w:shd w:val="clear" w:color="auto" w:fill="FFFFFF"/>
              </w:rPr>
              <w:t>.</w:t>
            </w:r>
          </w:p>
        </w:tc>
        <w:tc>
          <w:tcPr>
            <w:tcW w:w="2337" w:type="dxa"/>
            <w:vAlign w:val="center"/>
          </w:tcPr>
          <w:p w:rsidR="00EC35DF" w:rsidRPr="008C7DBC" w:rsidRDefault="00757EB6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менше  ніж  3 місяці з дати  оприлюднення рішення</w:t>
            </w:r>
          </w:p>
        </w:tc>
      </w:tr>
      <w:tr w:rsidR="00FB0E7D" w:rsidRPr="008C7DBC" w:rsidTr="009223CE">
        <w:tc>
          <w:tcPr>
            <w:tcW w:w="675" w:type="dxa"/>
            <w:vAlign w:val="center"/>
          </w:tcPr>
          <w:p w:rsidR="00FB0E7D" w:rsidRPr="00D46466" w:rsidRDefault="00FB0E7D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46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99" w:type="dxa"/>
          </w:tcPr>
          <w:p w:rsidR="00D46466" w:rsidRPr="00A6782A" w:rsidRDefault="00FB0E7D" w:rsidP="00B26BD4">
            <w:pPr>
              <w:spacing w:after="0" w:line="21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Подання на затвердження </w:t>
            </w:r>
            <w:r w:rsidR="007A6E16">
              <w:rPr>
                <w:rFonts w:ascii="Times New Roman" w:hAnsi="Times New Roman" w:cs="Times New Roman"/>
                <w:sz w:val="28"/>
                <w:szCs w:val="28"/>
              </w:rPr>
              <w:t xml:space="preserve">Житомирській </w:t>
            </w:r>
            <w:r w:rsidRPr="00D46466">
              <w:rPr>
                <w:rFonts w:ascii="Times New Roman" w:hAnsi="Times New Roman" w:cs="Times New Roman"/>
                <w:sz w:val="28"/>
                <w:szCs w:val="28"/>
              </w:rPr>
              <w:t>обласн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>ій</w:t>
            </w:r>
            <w:r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рад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передавальн</w:t>
            </w:r>
            <w:r w:rsidR="00C53000" w:rsidRPr="00D46466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акт</w:t>
            </w:r>
            <w:r w:rsidR="00C53000" w:rsidRPr="00D4646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46466">
              <w:rPr>
                <w:rFonts w:ascii="Times New Roman" w:hAnsi="Times New Roman" w:cs="Times New Roman"/>
                <w:sz w:val="28"/>
                <w:szCs w:val="28"/>
              </w:rPr>
              <w:t>, як</w:t>
            </w:r>
            <w:r w:rsidR="00C53000" w:rsidRPr="00D46466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ма</w:t>
            </w:r>
            <w:r w:rsidR="00C53000" w:rsidRPr="00D46466">
              <w:rPr>
                <w:rFonts w:ascii="Times New Roman" w:hAnsi="Times New Roman" w:cs="Times New Roman"/>
                <w:sz w:val="28"/>
                <w:szCs w:val="28"/>
              </w:rPr>
              <w:t>є</w:t>
            </w:r>
            <w:r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містити положення про правонаступництво</w:t>
            </w:r>
            <w:r w:rsidR="000E7C0A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A6E16">
              <w:rPr>
                <w:rFonts w:ascii="Times New Roman" w:hAnsi="Times New Roman"/>
                <w:sz w:val="28"/>
                <w:szCs w:val="26"/>
                <w:lang w:eastAsia="ar-SA"/>
              </w:rPr>
              <w:t xml:space="preserve"> комунального підприємства </w:t>
            </w:r>
            <w:r w:rsidR="007A6E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експлуатації </w:t>
            </w:r>
            <w:proofErr w:type="spellStart"/>
            <w:r w:rsidR="007A6E16" w:rsidRPr="007A6E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адмінбудинків</w:t>
            </w:r>
            <w:proofErr w:type="spellEnd"/>
            <w:r w:rsidR="007A6E16" w:rsidRPr="007A6E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="007A6E16" w:rsidRPr="007A6E16">
              <w:rPr>
                <w:rFonts w:ascii="Times New Roman" w:hAnsi="Times New Roman" w:cs="Times New Roman"/>
                <w:sz w:val="28"/>
                <w:szCs w:val="28"/>
              </w:rPr>
              <w:t xml:space="preserve">Житомирської обласної </w:t>
            </w:r>
            <w:r w:rsidR="007A6E16" w:rsidRPr="007A6E1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ради</w:t>
            </w:r>
            <w:r w:rsidR="007A6E16" w:rsidRPr="007A6E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6466" w:rsidRPr="007A6E16">
              <w:rPr>
                <w:rFonts w:ascii="Times New Roman" w:hAnsi="Times New Roman" w:cs="Times New Roman"/>
                <w:sz w:val="28"/>
                <w:szCs w:val="28"/>
              </w:rPr>
              <w:t>щодо майна, прав та обов’язків</w:t>
            </w:r>
            <w:r w:rsidR="007A6E16" w:rsidRPr="00B150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59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5C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5C0F">
              <w:rPr>
                <w:rFonts w:ascii="Times New Roman" w:hAnsi="Times New Roman"/>
                <w:sz w:val="28"/>
                <w:szCs w:val="28"/>
              </w:rPr>
              <w:t>Житомирського комунального</w:t>
            </w:r>
            <w:r w:rsidR="00245C0F" w:rsidRPr="00F629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>комерціалізован</w:t>
            </w:r>
            <w:r w:rsidR="00245C0F">
              <w:rPr>
                <w:rFonts w:ascii="Times New Roman" w:hAnsi="Times New Roman"/>
                <w:sz w:val="28"/>
                <w:szCs w:val="28"/>
              </w:rPr>
              <w:t>ого</w:t>
            </w:r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</w:t>
            </w:r>
            <w:r w:rsidR="00245C0F">
              <w:rPr>
                <w:rFonts w:ascii="Times New Roman" w:hAnsi="Times New Roman"/>
                <w:sz w:val="28"/>
                <w:szCs w:val="28"/>
              </w:rPr>
              <w:t>а</w:t>
            </w:r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>М’ясомолторг</w:t>
            </w:r>
            <w:proofErr w:type="spellEnd"/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45C0F" w:rsidRPr="00F629FA">
              <w:rPr>
                <w:rFonts w:ascii="Times New Roman" w:hAnsi="Times New Roman"/>
                <w:sz w:val="28"/>
                <w:szCs w:val="28"/>
              </w:rPr>
              <w:t xml:space="preserve"> Житомирської обласної ради</w:t>
            </w:r>
            <w:r w:rsidR="007A6E1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337" w:type="dxa"/>
            <w:vAlign w:val="center"/>
          </w:tcPr>
          <w:p w:rsidR="00FB0E7D" w:rsidRPr="008C7DBC" w:rsidRDefault="00757EB6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менше ніж 3 місяці з дати оприлюднення рішення</w:t>
            </w:r>
          </w:p>
        </w:tc>
      </w:tr>
      <w:tr w:rsidR="00FB0E7D" w:rsidRPr="008C7DBC" w:rsidTr="009223CE">
        <w:tc>
          <w:tcPr>
            <w:tcW w:w="675" w:type="dxa"/>
            <w:vAlign w:val="center"/>
          </w:tcPr>
          <w:p w:rsidR="00FB0E7D" w:rsidRPr="008C7DBC" w:rsidRDefault="00FB0E7D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99" w:type="dxa"/>
          </w:tcPr>
          <w:p w:rsidR="00D46466" w:rsidRPr="00A6782A" w:rsidRDefault="00FB0E7D" w:rsidP="00245C0F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left="34" w:hanging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Проведення необхідних дій щодо закриття відповідних рахунків</w:t>
            </w:r>
            <w:r w:rsidR="00245C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5C0F">
              <w:rPr>
                <w:rFonts w:ascii="Times New Roman" w:hAnsi="Times New Roman"/>
                <w:sz w:val="28"/>
                <w:szCs w:val="28"/>
              </w:rPr>
              <w:t>Житомирського комунального</w:t>
            </w:r>
            <w:r w:rsidR="00245C0F" w:rsidRPr="00F629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>комерціалізован</w:t>
            </w:r>
            <w:r w:rsidR="00245C0F">
              <w:rPr>
                <w:rFonts w:ascii="Times New Roman" w:hAnsi="Times New Roman"/>
                <w:sz w:val="28"/>
                <w:szCs w:val="28"/>
              </w:rPr>
              <w:t>ого</w:t>
            </w:r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</w:t>
            </w:r>
            <w:r w:rsidR="00245C0F">
              <w:rPr>
                <w:rFonts w:ascii="Times New Roman" w:hAnsi="Times New Roman"/>
                <w:sz w:val="28"/>
                <w:szCs w:val="28"/>
              </w:rPr>
              <w:t>а</w:t>
            </w:r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>М’ясомолторг</w:t>
            </w:r>
            <w:proofErr w:type="spellEnd"/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45C0F" w:rsidRPr="00F629FA">
              <w:rPr>
                <w:rFonts w:ascii="Times New Roman" w:hAnsi="Times New Roman"/>
                <w:sz w:val="28"/>
                <w:szCs w:val="28"/>
              </w:rPr>
              <w:t xml:space="preserve"> Житомирської обласної ради</w:t>
            </w:r>
            <w:r w:rsidR="00D464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337" w:type="dxa"/>
            <w:vAlign w:val="center"/>
          </w:tcPr>
          <w:p w:rsidR="00FB0E7D" w:rsidRPr="008C7DBC" w:rsidRDefault="00757EB6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місяці з</w:t>
            </w:r>
            <w:r w:rsidR="003E4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дати оприлюднення рішення</w:t>
            </w:r>
          </w:p>
        </w:tc>
      </w:tr>
      <w:tr w:rsidR="00FB0E7D" w:rsidRPr="008C7DBC" w:rsidTr="009223CE">
        <w:tc>
          <w:tcPr>
            <w:tcW w:w="675" w:type="dxa"/>
            <w:vAlign w:val="center"/>
          </w:tcPr>
          <w:p w:rsidR="00FB0E7D" w:rsidRPr="008C7DBC" w:rsidRDefault="00FB0E7D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899" w:type="dxa"/>
          </w:tcPr>
          <w:p w:rsidR="005A0B3F" w:rsidRDefault="00FB0E7D" w:rsidP="00B26BD4">
            <w:pPr>
              <w:spacing w:after="0" w:line="216" w:lineRule="auto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Здійснення заходів щодо </w:t>
            </w:r>
            <w:r w:rsidR="005A0B3F" w:rsidRPr="00B150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595E">
              <w:rPr>
                <w:rFonts w:ascii="Times New Roman" w:hAnsi="Times New Roman"/>
                <w:sz w:val="28"/>
                <w:szCs w:val="28"/>
              </w:rPr>
              <w:t xml:space="preserve">зняття  </w:t>
            </w:r>
            <w:r w:rsidR="00245C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5C0F">
              <w:rPr>
                <w:rFonts w:ascii="Times New Roman" w:hAnsi="Times New Roman"/>
                <w:sz w:val="28"/>
                <w:szCs w:val="28"/>
              </w:rPr>
              <w:t>Житомирського комунального</w:t>
            </w:r>
            <w:r w:rsidR="00245C0F" w:rsidRPr="00F629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>комерціалізован</w:t>
            </w:r>
            <w:r w:rsidR="00245C0F">
              <w:rPr>
                <w:rFonts w:ascii="Times New Roman" w:hAnsi="Times New Roman"/>
                <w:sz w:val="28"/>
                <w:szCs w:val="28"/>
              </w:rPr>
              <w:t>ого</w:t>
            </w:r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</w:t>
            </w:r>
            <w:r w:rsidR="00245C0F">
              <w:rPr>
                <w:rFonts w:ascii="Times New Roman" w:hAnsi="Times New Roman"/>
                <w:sz w:val="28"/>
                <w:szCs w:val="28"/>
              </w:rPr>
              <w:t>а</w:t>
            </w:r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>М’ясомолторг</w:t>
            </w:r>
            <w:proofErr w:type="spellEnd"/>
            <w:r w:rsidR="00245C0F" w:rsidRPr="00E7757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45C0F" w:rsidRPr="00F629FA">
              <w:rPr>
                <w:rFonts w:ascii="Times New Roman" w:hAnsi="Times New Roman"/>
                <w:sz w:val="28"/>
                <w:szCs w:val="28"/>
              </w:rPr>
              <w:t xml:space="preserve"> Житомирської обласної ради</w:t>
            </w:r>
            <w:r w:rsidR="00245C0F" w:rsidRPr="00EA76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5A0B3F" w:rsidRPr="008C7DBC">
              <w:rPr>
                <w:rFonts w:ascii="Times New Roman" w:hAnsi="Times New Roman" w:cs="Times New Roman"/>
                <w:sz w:val="28"/>
                <w:szCs w:val="28"/>
              </w:rPr>
              <w:t>з податкового обліку, обліку в Пенсійному фонді.</w:t>
            </w:r>
          </w:p>
          <w:p w:rsidR="007B0A24" w:rsidRPr="008C7DBC" w:rsidRDefault="005A0B3F" w:rsidP="00B26BD4">
            <w:pPr>
              <w:spacing w:after="0" w:line="216" w:lineRule="auto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Здача документів в архі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в, знищення печаток та штампів.</w:t>
            </w:r>
          </w:p>
        </w:tc>
        <w:tc>
          <w:tcPr>
            <w:tcW w:w="2337" w:type="dxa"/>
            <w:vAlign w:val="center"/>
          </w:tcPr>
          <w:p w:rsidR="00FB0E7D" w:rsidRPr="008C7DBC" w:rsidRDefault="00757EB6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EB6">
              <w:rPr>
                <w:rFonts w:ascii="Times New Roman" w:hAnsi="Times New Roman" w:cs="Times New Roman"/>
                <w:sz w:val="28"/>
                <w:szCs w:val="28"/>
              </w:rPr>
              <w:t>4 місяці з</w:t>
            </w:r>
            <w:r w:rsidR="003E4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7EB6">
              <w:rPr>
                <w:rFonts w:ascii="Times New Roman" w:hAnsi="Times New Roman" w:cs="Times New Roman"/>
                <w:sz w:val="28"/>
                <w:szCs w:val="28"/>
              </w:rPr>
              <w:t>дати оприлюднення рішення</w:t>
            </w:r>
          </w:p>
        </w:tc>
      </w:tr>
      <w:tr w:rsidR="00FB0E7D" w:rsidRPr="008C7DBC" w:rsidTr="009223CE">
        <w:tc>
          <w:tcPr>
            <w:tcW w:w="675" w:type="dxa"/>
            <w:vAlign w:val="center"/>
          </w:tcPr>
          <w:p w:rsidR="00FB0E7D" w:rsidRPr="008C7DBC" w:rsidRDefault="00FB0E7D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899" w:type="dxa"/>
          </w:tcPr>
          <w:p w:rsidR="00FB0E7D" w:rsidRPr="008C7DBC" w:rsidRDefault="00FB0E7D" w:rsidP="00B26BD4">
            <w:pPr>
              <w:spacing w:after="0" w:line="216" w:lineRule="auto"/>
              <w:ind w:left="34" w:hanging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7DBC">
              <w:rPr>
                <w:rStyle w:val="af1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Подання передавального акта в орган, який здійснює державну реєстрацію юридичної особи, що припиняється, за місцем її державної реєстрації, а також в орган, який здійснює державну реєстрацію юридичної особи - правонаступника, за місцем її державної реєстрації</w:t>
            </w:r>
          </w:p>
        </w:tc>
        <w:tc>
          <w:tcPr>
            <w:tcW w:w="2337" w:type="dxa"/>
            <w:vAlign w:val="center"/>
          </w:tcPr>
          <w:p w:rsidR="00FB0E7D" w:rsidRPr="008C7DBC" w:rsidRDefault="00757EB6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місяці з</w:t>
            </w:r>
            <w:r w:rsidR="003E4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дати оприлюднення рішення</w:t>
            </w:r>
          </w:p>
        </w:tc>
      </w:tr>
    </w:tbl>
    <w:p w:rsidR="00FB0E7D" w:rsidRDefault="00FB0E7D" w:rsidP="00B26BD4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6BD4" w:rsidRPr="008C7DBC" w:rsidRDefault="00B26BD4" w:rsidP="00B26BD4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0E7D" w:rsidRPr="008C7DBC" w:rsidRDefault="00FB0E7D" w:rsidP="00B26BD4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DBC">
        <w:rPr>
          <w:rFonts w:ascii="Times New Roman" w:hAnsi="Times New Roman" w:cs="Times New Roman"/>
          <w:sz w:val="28"/>
          <w:szCs w:val="28"/>
        </w:rPr>
        <w:t xml:space="preserve">Перший заступник </w:t>
      </w:r>
    </w:p>
    <w:p w:rsidR="00FB0E7D" w:rsidRPr="008C7DBC" w:rsidRDefault="00FB0E7D" w:rsidP="00B26BD4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DBC">
        <w:rPr>
          <w:rFonts w:ascii="Times New Roman" w:hAnsi="Times New Roman" w:cs="Times New Roman"/>
          <w:sz w:val="28"/>
          <w:szCs w:val="28"/>
        </w:rPr>
        <w:t xml:space="preserve">голови обласної ради                                                                        </w:t>
      </w:r>
      <w:r w:rsidR="00A6782A">
        <w:rPr>
          <w:rFonts w:ascii="Times New Roman" w:hAnsi="Times New Roman" w:cs="Times New Roman"/>
          <w:sz w:val="28"/>
          <w:szCs w:val="28"/>
        </w:rPr>
        <w:t>Олег ДЗЮБЕНКО</w:t>
      </w:r>
    </w:p>
    <w:p w:rsidR="00FB0E7D" w:rsidRDefault="00FB0E7D" w:rsidP="00B26BD4">
      <w:pPr>
        <w:widowControl w:val="0"/>
        <w:autoSpaceDE w:val="0"/>
        <w:autoSpaceDN w:val="0"/>
        <w:adjustRightInd w:val="0"/>
        <w:spacing w:after="0" w:line="21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0E7D" w:rsidRDefault="00FB0E7D" w:rsidP="00B26BD4">
      <w:pPr>
        <w:widowControl w:val="0"/>
        <w:autoSpaceDE w:val="0"/>
        <w:autoSpaceDN w:val="0"/>
        <w:adjustRightInd w:val="0"/>
        <w:spacing w:after="0" w:line="216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FB0E7D" w:rsidRDefault="00FB0E7D" w:rsidP="00B26BD4">
      <w:pPr>
        <w:widowControl w:val="0"/>
        <w:autoSpaceDE w:val="0"/>
        <w:autoSpaceDN w:val="0"/>
        <w:adjustRightInd w:val="0"/>
        <w:spacing w:after="0" w:line="216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B0E7D" w:rsidSect="00B26BD4">
      <w:headerReference w:type="default" r:id="rId6"/>
      <w:headerReference w:type="first" r:id="rId7"/>
      <w:pgSz w:w="11906" w:h="16838"/>
      <w:pgMar w:top="510" w:right="567" w:bottom="51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ADF" w:rsidRDefault="006E5ADF">
      <w:pPr>
        <w:spacing w:after="0" w:line="240" w:lineRule="auto"/>
      </w:pPr>
      <w:r>
        <w:separator/>
      </w:r>
    </w:p>
  </w:endnote>
  <w:endnote w:type="continuationSeparator" w:id="0">
    <w:p w:rsidR="006E5ADF" w:rsidRDefault="006E5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ADF" w:rsidRDefault="006E5ADF">
      <w:pPr>
        <w:spacing w:after="0" w:line="240" w:lineRule="auto"/>
      </w:pPr>
      <w:r>
        <w:separator/>
      </w:r>
    </w:p>
  </w:footnote>
  <w:footnote w:type="continuationSeparator" w:id="0">
    <w:p w:rsidR="006E5ADF" w:rsidRDefault="006E5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1511944"/>
      <w:docPartObj>
        <w:docPartGallery w:val="Page Numbers (Top of Page)"/>
        <w:docPartUnique/>
      </w:docPartObj>
    </w:sdtPr>
    <w:sdtEndPr/>
    <w:sdtContent>
      <w:p w:rsidR="00153940" w:rsidRDefault="0015394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5C0F" w:rsidRPr="00245C0F">
          <w:rPr>
            <w:noProof/>
            <w:lang w:val="ru-RU"/>
          </w:rPr>
          <w:t>2</w:t>
        </w:r>
        <w:r>
          <w:fldChar w:fldCharType="end"/>
        </w:r>
      </w:p>
    </w:sdtContent>
  </w:sdt>
  <w:p w:rsidR="008C7DBC" w:rsidRDefault="008C7DBC" w:rsidP="007E4E19">
    <w:pPr>
      <w:pStyle w:val="a8"/>
      <w:ind w:left="72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466" w:rsidRDefault="00D46466">
    <w:pPr>
      <w:pStyle w:val="a8"/>
      <w:jc w:val="center"/>
    </w:pPr>
  </w:p>
  <w:p w:rsidR="00D46466" w:rsidRDefault="00D4646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E69"/>
    <w:rsid w:val="00013048"/>
    <w:rsid w:val="00082E4A"/>
    <w:rsid w:val="000831A3"/>
    <w:rsid w:val="000B2320"/>
    <w:rsid w:val="000B64BD"/>
    <w:rsid w:val="000E7C0A"/>
    <w:rsid w:val="00100CAA"/>
    <w:rsid w:val="00124D38"/>
    <w:rsid w:val="001406A2"/>
    <w:rsid w:val="00153940"/>
    <w:rsid w:val="0015528F"/>
    <w:rsid w:val="001A753C"/>
    <w:rsid w:val="002214B2"/>
    <w:rsid w:val="0022799D"/>
    <w:rsid w:val="00245C0F"/>
    <w:rsid w:val="002B2838"/>
    <w:rsid w:val="002F7891"/>
    <w:rsid w:val="0033014A"/>
    <w:rsid w:val="00362B5A"/>
    <w:rsid w:val="00362BC2"/>
    <w:rsid w:val="0039362D"/>
    <w:rsid w:val="003E481B"/>
    <w:rsid w:val="00425DC2"/>
    <w:rsid w:val="00426E9F"/>
    <w:rsid w:val="00466870"/>
    <w:rsid w:val="004A3A7D"/>
    <w:rsid w:val="004A6975"/>
    <w:rsid w:val="004C7098"/>
    <w:rsid w:val="004D68E7"/>
    <w:rsid w:val="005572A4"/>
    <w:rsid w:val="00571505"/>
    <w:rsid w:val="005A0B3F"/>
    <w:rsid w:val="005C03FA"/>
    <w:rsid w:val="005F505E"/>
    <w:rsid w:val="0060595E"/>
    <w:rsid w:val="006214E1"/>
    <w:rsid w:val="00634FFD"/>
    <w:rsid w:val="006A5362"/>
    <w:rsid w:val="006C190E"/>
    <w:rsid w:val="006D65A0"/>
    <w:rsid w:val="006E5ADF"/>
    <w:rsid w:val="006E6FD4"/>
    <w:rsid w:val="006F0FC9"/>
    <w:rsid w:val="006F7C2D"/>
    <w:rsid w:val="00754110"/>
    <w:rsid w:val="00757EB6"/>
    <w:rsid w:val="007609CA"/>
    <w:rsid w:val="007A6E16"/>
    <w:rsid w:val="007B0A24"/>
    <w:rsid w:val="007E4E19"/>
    <w:rsid w:val="00813C8E"/>
    <w:rsid w:val="00844CA1"/>
    <w:rsid w:val="00867E69"/>
    <w:rsid w:val="008C7DBC"/>
    <w:rsid w:val="00900843"/>
    <w:rsid w:val="00924DD1"/>
    <w:rsid w:val="009C57FA"/>
    <w:rsid w:val="009E2175"/>
    <w:rsid w:val="00A25D33"/>
    <w:rsid w:val="00A26F56"/>
    <w:rsid w:val="00A6782A"/>
    <w:rsid w:val="00A80728"/>
    <w:rsid w:val="00A9718D"/>
    <w:rsid w:val="00AA3D8B"/>
    <w:rsid w:val="00AF3F98"/>
    <w:rsid w:val="00B03854"/>
    <w:rsid w:val="00B26BD4"/>
    <w:rsid w:val="00B35C9A"/>
    <w:rsid w:val="00B72D73"/>
    <w:rsid w:val="00B82838"/>
    <w:rsid w:val="00B9065F"/>
    <w:rsid w:val="00BA4445"/>
    <w:rsid w:val="00BE1288"/>
    <w:rsid w:val="00BE708C"/>
    <w:rsid w:val="00BE7D67"/>
    <w:rsid w:val="00BE7FDF"/>
    <w:rsid w:val="00BF68B3"/>
    <w:rsid w:val="00C141F5"/>
    <w:rsid w:val="00C2162E"/>
    <w:rsid w:val="00C45016"/>
    <w:rsid w:val="00C53000"/>
    <w:rsid w:val="00CA0748"/>
    <w:rsid w:val="00CA6E26"/>
    <w:rsid w:val="00CC681B"/>
    <w:rsid w:val="00CF1ABB"/>
    <w:rsid w:val="00D0535D"/>
    <w:rsid w:val="00D146F8"/>
    <w:rsid w:val="00D3001B"/>
    <w:rsid w:val="00D4084D"/>
    <w:rsid w:val="00D46466"/>
    <w:rsid w:val="00D55F09"/>
    <w:rsid w:val="00D72E95"/>
    <w:rsid w:val="00DA5CEB"/>
    <w:rsid w:val="00E5110D"/>
    <w:rsid w:val="00E716A4"/>
    <w:rsid w:val="00EA7648"/>
    <w:rsid w:val="00EB16B0"/>
    <w:rsid w:val="00EC2590"/>
    <w:rsid w:val="00EC35DF"/>
    <w:rsid w:val="00EC7EBA"/>
    <w:rsid w:val="00ED0FC5"/>
    <w:rsid w:val="00ED7F96"/>
    <w:rsid w:val="00F457E6"/>
    <w:rsid w:val="00F45C48"/>
    <w:rsid w:val="00F66C28"/>
    <w:rsid w:val="00FA5AC4"/>
    <w:rsid w:val="00FB0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C71B092-5D89-438F-8E7D-57E00C506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67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Subtitle"/>
    <w:basedOn w:val="a"/>
    <w:link w:val="a5"/>
    <w:qFormat/>
    <w:rsid w:val="00867E6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character" w:customStyle="1" w:styleId="a5">
    <w:name w:val="Підзаголовок Знак"/>
    <w:basedOn w:val="a0"/>
    <w:link w:val="a4"/>
    <w:rsid w:val="00867E69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2">
    <w:name w:val="Body Text Indent 2"/>
    <w:basedOn w:val="a"/>
    <w:link w:val="20"/>
    <w:unhideWhenUsed/>
    <w:rsid w:val="00867E6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ий текст з відступом 2 Знак"/>
    <w:basedOn w:val="a0"/>
    <w:link w:val="2"/>
    <w:rsid w:val="00867E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"/>
    <w:basedOn w:val="a"/>
    <w:link w:val="a7"/>
    <w:rsid w:val="00867E6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7">
    <w:name w:val="Основний текст Знак"/>
    <w:basedOn w:val="a0"/>
    <w:link w:val="a6"/>
    <w:rsid w:val="00867E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67E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867E69"/>
  </w:style>
  <w:style w:type="paragraph" w:styleId="aa">
    <w:name w:val="Balloon Text"/>
    <w:basedOn w:val="a"/>
    <w:link w:val="ab"/>
    <w:uiPriority w:val="99"/>
    <w:semiHidden/>
    <w:unhideWhenUsed/>
    <w:rsid w:val="0086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67E69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5C03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5C03FA"/>
  </w:style>
  <w:style w:type="character" w:styleId="ae">
    <w:name w:val="Hyperlink"/>
    <w:basedOn w:val="a0"/>
    <w:uiPriority w:val="99"/>
    <w:semiHidden/>
    <w:unhideWhenUsed/>
    <w:rsid w:val="000831A3"/>
    <w:rPr>
      <w:color w:val="0000FF"/>
      <w:u w:val="single"/>
    </w:rPr>
  </w:style>
  <w:style w:type="paragraph" w:styleId="af">
    <w:name w:val="Title"/>
    <w:basedOn w:val="a"/>
    <w:link w:val="af0"/>
    <w:qFormat/>
    <w:rsid w:val="00CF1AB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Назва Знак"/>
    <w:basedOn w:val="a0"/>
    <w:link w:val="af"/>
    <w:rsid w:val="00CF1AB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Strong"/>
    <w:uiPriority w:val="22"/>
    <w:qFormat/>
    <w:rsid w:val="00CF1ABB"/>
    <w:rPr>
      <w:b/>
      <w:bCs/>
    </w:rPr>
  </w:style>
  <w:style w:type="character" w:customStyle="1" w:styleId="apple-converted-space">
    <w:name w:val="apple-converted-space"/>
    <w:rsid w:val="00CF1ABB"/>
  </w:style>
  <w:style w:type="paragraph" w:styleId="af2">
    <w:name w:val="List Paragraph"/>
    <w:basedOn w:val="a"/>
    <w:uiPriority w:val="34"/>
    <w:qFormat/>
    <w:rsid w:val="00D300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6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703</Words>
  <Characters>4009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Трегуб</dc:creator>
  <cp:lastModifiedBy>User</cp:lastModifiedBy>
  <cp:revision>26</cp:revision>
  <cp:lastPrinted>2025-08-21T06:48:00Z</cp:lastPrinted>
  <dcterms:created xsi:type="dcterms:W3CDTF">2024-09-13T11:26:00Z</dcterms:created>
  <dcterms:modified xsi:type="dcterms:W3CDTF">2025-08-21T06:48:00Z</dcterms:modified>
</cp:coreProperties>
</file>